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C4" w:rsidRDefault="00DC4DC4" w:rsidP="00DC4DC4">
      <w:pPr>
        <w:pStyle w:val="a5"/>
        <w:spacing w:line="600" w:lineRule="exact"/>
        <w:ind w:firstLineChars="0" w:firstLine="0"/>
        <w:jc w:val="left"/>
        <w:rPr>
          <w:rFonts w:eastAsia="方正黑体_GBK" w:hint="eastAsia"/>
          <w:color w:val="000000"/>
        </w:rPr>
      </w:pPr>
      <w:bookmarkStart w:id="0" w:name="_Toc1146920406"/>
      <w:bookmarkStart w:id="1" w:name="_Toc1654114683"/>
      <w:bookmarkStart w:id="2" w:name="_Toc1291017673"/>
      <w:r>
        <w:rPr>
          <w:rFonts w:eastAsia="方正黑体_GBK" w:hint="eastAsia"/>
          <w:color w:val="000000"/>
        </w:rPr>
        <w:t>附件</w:t>
      </w:r>
      <w:r>
        <w:rPr>
          <w:rFonts w:eastAsia="方正黑体_GBK" w:hint="eastAsia"/>
          <w:color w:val="000000"/>
        </w:rPr>
        <w:t>2</w:t>
      </w:r>
    </w:p>
    <w:p w:rsidR="00AB25DA" w:rsidRDefault="00AB25DA" w:rsidP="00DC4DC4">
      <w:pPr>
        <w:pStyle w:val="a5"/>
        <w:spacing w:line="600" w:lineRule="exact"/>
        <w:ind w:firstLineChars="0" w:firstLine="0"/>
        <w:jc w:val="left"/>
        <w:rPr>
          <w:rFonts w:eastAsia="方正小标宋_GBK"/>
          <w:color w:val="000000"/>
          <w:sz w:val="44"/>
          <w:szCs w:val="44"/>
        </w:rPr>
      </w:pPr>
      <w:bookmarkStart w:id="3" w:name="_GoBack"/>
      <w:bookmarkEnd w:id="3"/>
    </w:p>
    <w:p w:rsidR="00DC4DC4" w:rsidRPr="00DC4DC4" w:rsidRDefault="00DC4DC4" w:rsidP="00DC4DC4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C4DC4">
        <w:rPr>
          <w:rFonts w:ascii="方正小标宋简体" w:eastAsia="方正小标宋简体" w:hint="eastAsia"/>
          <w:color w:val="000000"/>
          <w:sz w:val="44"/>
          <w:szCs w:val="44"/>
        </w:rPr>
        <w:t>考生面试须知</w:t>
      </w:r>
      <w:bookmarkEnd w:id="0"/>
      <w:bookmarkEnd w:id="1"/>
      <w:bookmarkEnd w:id="2"/>
    </w:p>
    <w:p w:rsidR="00DC4DC4" w:rsidRDefault="00DC4DC4" w:rsidP="00DC4DC4">
      <w:pPr>
        <w:pStyle w:val="a5"/>
        <w:spacing w:line="600" w:lineRule="exact"/>
        <w:ind w:firstLineChars="0" w:firstLine="0"/>
        <w:rPr>
          <w:color w:val="000000"/>
        </w:rPr>
      </w:pP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三、考生必须遵守面试考场纪律和要求。自觉维护考场秩序，服从主考官和工作人员的管理，诚信参加面试，不得以任何理由违反规定，影响面试。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四、考生不得穿制服或穿戴有特别标志的服装参加面试。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五、考生要按规定时间</w:t>
      </w:r>
      <w:proofErr w:type="gramStart"/>
      <w:r w:rsidRPr="00DC4DC4">
        <w:rPr>
          <w:rFonts w:ascii="仿宋" w:eastAsia="仿宋" w:hAnsi="仿宋" w:hint="eastAsia"/>
          <w:color w:val="000000"/>
        </w:rPr>
        <w:t>进入候考室</w:t>
      </w:r>
      <w:proofErr w:type="gramEnd"/>
      <w:r w:rsidRPr="00DC4DC4">
        <w:rPr>
          <w:rFonts w:ascii="仿宋" w:eastAsia="仿宋" w:hAnsi="仿宋" w:hint="eastAsia"/>
          <w:color w:val="000000"/>
        </w:rPr>
        <w:t>签到并抽签，按抽签确定的面试序号参加面试。抽签开始时仍未</w:t>
      </w:r>
      <w:proofErr w:type="gramStart"/>
      <w:r w:rsidRPr="00DC4DC4">
        <w:rPr>
          <w:rFonts w:ascii="仿宋" w:eastAsia="仿宋" w:hAnsi="仿宋" w:hint="eastAsia"/>
          <w:color w:val="000000"/>
        </w:rPr>
        <w:t>到达候考室</w:t>
      </w:r>
      <w:proofErr w:type="gramEnd"/>
      <w:r w:rsidRPr="00DC4DC4">
        <w:rPr>
          <w:rFonts w:ascii="仿宋" w:eastAsia="仿宋" w:hAnsi="仿宋" w:hint="eastAsia"/>
          <w:color w:val="000000"/>
        </w:rPr>
        <w:t>的，剩余签号为该考生面试序号。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考生须于面试当天上午8：00前</w:t>
      </w:r>
      <w:proofErr w:type="gramStart"/>
      <w:r w:rsidRPr="00DC4DC4">
        <w:rPr>
          <w:rFonts w:ascii="仿宋" w:eastAsia="仿宋" w:hAnsi="仿宋" w:hint="eastAsia"/>
          <w:color w:val="000000"/>
        </w:rPr>
        <w:t>进入候考室</w:t>
      </w:r>
      <w:proofErr w:type="gramEnd"/>
      <w:r w:rsidRPr="00DC4DC4">
        <w:rPr>
          <w:rFonts w:ascii="仿宋" w:eastAsia="仿宋" w:hAnsi="仿宋" w:hint="eastAsia"/>
          <w:color w:val="000000"/>
        </w:rPr>
        <w:t>，未按时到达的考生不允许</w:t>
      </w:r>
      <w:proofErr w:type="gramStart"/>
      <w:r w:rsidRPr="00DC4DC4">
        <w:rPr>
          <w:rFonts w:ascii="仿宋" w:eastAsia="仿宋" w:hAnsi="仿宋" w:hint="eastAsia"/>
          <w:color w:val="000000"/>
        </w:rPr>
        <w:t>进入候考室</w:t>
      </w:r>
      <w:proofErr w:type="gramEnd"/>
      <w:r w:rsidRPr="00DC4DC4">
        <w:rPr>
          <w:rFonts w:ascii="仿宋" w:eastAsia="仿宋" w:hAnsi="仿宋" w:hint="eastAsia"/>
          <w:color w:val="000000"/>
        </w:rPr>
        <w:t>，按自动放弃面试资格处理。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六、考生在抽签前要主动将各种电子、通信、计算、存储等禁止使用和携带的设备交由工作人员统一保管。严禁将手机等禁止使用和携带的设备</w:t>
      </w:r>
      <w:proofErr w:type="gramStart"/>
      <w:r w:rsidRPr="00DC4DC4">
        <w:rPr>
          <w:rFonts w:ascii="仿宋" w:eastAsia="仿宋" w:hAnsi="仿宋" w:hint="eastAsia"/>
          <w:color w:val="000000"/>
        </w:rPr>
        <w:t>带至候考室</w:t>
      </w:r>
      <w:proofErr w:type="gramEnd"/>
      <w:r w:rsidRPr="00DC4DC4">
        <w:rPr>
          <w:rFonts w:ascii="仿宋" w:eastAsia="仿宋" w:hAnsi="仿宋" w:hint="eastAsia"/>
          <w:color w:val="000000"/>
        </w:rPr>
        <w:t>座位或面试室内。如有违反，给予取消本次面试资格处理。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lastRenderedPageBreak/>
        <w:t>七、考生在</w:t>
      </w:r>
      <w:proofErr w:type="gramStart"/>
      <w:r w:rsidRPr="00DC4DC4">
        <w:rPr>
          <w:rFonts w:ascii="仿宋" w:eastAsia="仿宋" w:hAnsi="仿宋" w:hint="eastAsia"/>
          <w:color w:val="000000"/>
        </w:rPr>
        <w:t>候考过程</w:t>
      </w:r>
      <w:proofErr w:type="gramEnd"/>
      <w:r w:rsidRPr="00DC4DC4">
        <w:rPr>
          <w:rFonts w:ascii="仿宋" w:eastAsia="仿宋" w:hAnsi="仿宋" w:hint="eastAsia"/>
          <w:color w:val="000000"/>
        </w:rPr>
        <w:t>中不得随意</w:t>
      </w:r>
      <w:proofErr w:type="gramStart"/>
      <w:r w:rsidRPr="00DC4DC4">
        <w:rPr>
          <w:rFonts w:ascii="仿宋" w:eastAsia="仿宋" w:hAnsi="仿宋" w:hint="eastAsia"/>
          <w:color w:val="000000"/>
        </w:rPr>
        <w:t>出入候考室</w:t>
      </w:r>
      <w:proofErr w:type="gramEnd"/>
      <w:r w:rsidRPr="00DC4DC4">
        <w:rPr>
          <w:rFonts w:ascii="仿宋" w:eastAsia="仿宋" w:hAnsi="仿宋" w:hint="eastAsia"/>
          <w:color w:val="000000"/>
        </w:rPr>
        <w:t>，因特殊情况需</w:t>
      </w:r>
      <w:proofErr w:type="gramStart"/>
      <w:r w:rsidRPr="00DC4DC4">
        <w:rPr>
          <w:rFonts w:ascii="仿宋" w:eastAsia="仿宋" w:hAnsi="仿宋" w:hint="eastAsia"/>
          <w:color w:val="000000"/>
        </w:rPr>
        <w:t>出入候考室</w:t>
      </w:r>
      <w:proofErr w:type="gramEnd"/>
      <w:r w:rsidRPr="00DC4DC4">
        <w:rPr>
          <w:rFonts w:ascii="仿宋" w:eastAsia="仿宋" w:hAnsi="仿宋" w:hint="eastAsia"/>
          <w:color w:val="000000"/>
        </w:rPr>
        <w:t>的，须</w:t>
      </w:r>
      <w:proofErr w:type="gramStart"/>
      <w:r w:rsidRPr="00DC4DC4">
        <w:rPr>
          <w:rFonts w:ascii="仿宋" w:eastAsia="仿宋" w:hAnsi="仿宋" w:hint="eastAsia"/>
          <w:color w:val="000000"/>
        </w:rPr>
        <w:t>有候考室</w:t>
      </w:r>
      <w:proofErr w:type="gramEnd"/>
      <w:r w:rsidRPr="00DC4DC4">
        <w:rPr>
          <w:rFonts w:ascii="仿宋" w:eastAsia="仿宋" w:hAnsi="仿宋" w:hint="eastAsia"/>
          <w:color w:val="000000"/>
        </w:rPr>
        <w:t>工作人员专人陪同监督。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八、考生在面试时不得携带任何与面试有关的物品和资料进入面试室；面试结束后，不得将题本和草稿纸带出面试室。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:rsidR="00DC4DC4" w:rsidRPr="00DC4DC4" w:rsidRDefault="00DC4DC4" w:rsidP="00DC4DC4">
      <w:pPr>
        <w:pSty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dRPr="00DC4DC4">
        <w:rPr>
          <w:rFonts w:ascii="仿宋" w:eastAsia="仿宋" w:hAnsi="仿宋" w:hint="eastAsia"/>
          <w:color w:val="000000"/>
        </w:rPr>
        <w:t>十、考生面试结束后，要听从工作人员管理，不得</w:t>
      </w:r>
      <w:proofErr w:type="gramStart"/>
      <w:r w:rsidRPr="00DC4DC4">
        <w:rPr>
          <w:rFonts w:ascii="仿宋" w:eastAsia="仿宋" w:hAnsi="仿宋" w:hint="eastAsia"/>
          <w:color w:val="000000"/>
        </w:rPr>
        <w:t>返回候考室</w:t>
      </w:r>
      <w:proofErr w:type="gramEnd"/>
      <w:r w:rsidRPr="00DC4DC4">
        <w:rPr>
          <w:rFonts w:ascii="仿宋" w:eastAsia="仿宋" w:hAnsi="仿宋" w:hint="eastAsia"/>
          <w:color w:val="000000"/>
        </w:rPr>
        <w:t>，不得以任何方式对外泄露试题信息。</w:t>
      </w:r>
    </w:p>
    <w:p w:rsidR="00DC4DC4" w:rsidRDefault="00DC4DC4" w:rsidP="00DC4DC4">
      <w:pPr>
        <w:pStyle w:val="a5"/>
        <w:spacing w:line="600" w:lineRule="exact"/>
        <w:ind w:firstLineChars="0" w:firstLine="0"/>
        <w:rPr>
          <w:color w:val="000000"/>
        </w:rPr>
      </w:pPr>
    </w:p>
    <w:p w:rsidR="00481A6A" w:rsidRPr="00DC4DC4" w:rsidRDefault="000C1F44"/>
    <w:sectPr w:rsidR="00481A6A" w:rsidRPr="00DC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44" w:rsidRDefault="000C1F44" w:rsidP="00DC4DC4">
      <w:r>
        <w:separator/>
      </w:r>
    </w:p>
  </w:endnote>
  <w:endnote w:type="continuationSeparator" w:id="0">
    <w:p w:rsidR="000C1F44" w:rsidRDefault="000C1F44" w:rsidP="00DC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44" w:rsidRDefault="000C1F44" w:rsidP="00DC4DC4">
      <w:r>
        <w:separator/>
      </w:r>
    </w:p>
  </w:footnote>
  <w:footnote w:type="continuationSeparator" w:id="0">
    <w:p w:rsidR="000C1F44" w:rsidRDefault="000C1F44" w:rsidP="00DC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7"/>
    <w:rsid w:val="000C1F44"/>
    <w:rsid w:val="00183004"/>
    <w:rsid w:val="00343239"/>
    <w:rsid w:val="0049337F"/>
    <w:rsid w:val="00AB25DA"/>
    <w:rsid w:val="00DC4DC4"/>
    <w:rsid w:val="00E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DC4"/>
    <w:rPr>
      <w:sz w:val="18"/>
      <w:szCs w:val="18"/>
    </w:rPr>
  </w:style>
  <w:style w:type="paragraph" w:styleId="a5">
    <w:name w:val="Body Text"/>
    <w:basedOn w:val="a"/>
    <w:link w:val="Char1"/>
    <w:rsid w:val="00DC4DC4"/>
    <w:pPr>
      <w:ind w:firstLineChars="200" w:firstLine="880"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DC4DC4"/>
    <w:rPr>
      <w:rFonts w:ascii="Times New Roman" w:eastAsia="方正仿宋_GBK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DC4"/>
    <w:rPr>
      <w:sz w:val="18"/>
      <w:szCs w:val="18"/>
    </w:rPr>
  </w:style>
  <w:style w:type="paragraph" w:styleId="a5">
    <w:name w:val="Body Text"/>
    <w:basedOn w:val="a"/>
    <w:link w:val="Char1"/>
    <w:rsid w:val="00DC4DC4"/>
    <w:pPr>
      <w:ind w:firstLineChars="200" w:firstLine="880"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DC4DC4"/>
    <w:rPr>
      <w:rFonts w:ascii="Times New Roman" w:eastAsia="方正仿宋_GBK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2025-12-05T03:21:00Z</dcterms:created>
  <dcterms:modified xsi:type="dcterms:W3CDTF">2025-12-05T03:23:00Z</dcterms:modified>
</cp:coreProperties>
</file>